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8D4CF" w14:textId="77777777" w:rsidR="00B9307F" w:rsidRPr="00B9307F" w:rsidRDefault="00B9307F" w:rsidP="00B9307F">
      <w:pPr>
        <w:pStyle w:val="NormalWeb"/>
        <w:shd w:val="clear" w:color="auto" w:fill="FFFFFF"/>
        <w:spacing w:before="0" w:beforeAutospacing="0" w:after="150" w:afterAutospacing="0" w:line="405" w:lineRule="atLeast"/>
        <w:textAlignment w:val="baseline"/>
        <w:rPr>
          <w:rFonts w:ascii="Arial Narrow" w:hAnsi="Arial Narrow" w:cs="Open Sans"/>
          <w:color w:val="555555"/>
          <w:sz w:val="28"/>
          <w:szCs w:val="28"/>
        </w:rPr>
      </w:pPr>
      <w:r w:rsidRPr="00B9307F">
        <w:rPr>
          <w:rFonts w:ascii="Arial Narrow" w:hAnsi="Arial Narrow" w:cs="Open Sans"/>
          <w:noProof/>
          <w:color w:val="555555"/>
          <w:sz w:val="28"/>
          <w:szCs w:val="28"/>
        </w:rPr>
        <w:drawing>
          <wp:inline distT="0" distB="0" distL="0" distR="0" wp14:anchorId="6D7919FB" wp14:editId="59E6AA71">
            <wp:extent cx="1943100" cy="304800"/>
            <wp:effectExtent l="0" t="0" r="0" b="0"/>
            <wp:docPr id="2" name="Bilet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07F">
        <w:rPr>
          <w:rFonts w:ascii="Arial Narrow" w:hAnsi="Arial Narrow" w:cs="Open Sans"/>
          <w:color w:val="555555"/>
          <w:sz w:val="28"/>
          <w:szCs w:val="28"/>
        </w:rPr>
        <w:t> </w:t>
      </w:r>
    </w:p>
    <w:p w14:paraId="5418D075" w14:textId="77777777" w:rsidR="00B9307F" w:rsidRPr="00D36179" w:rsidRDefault="00B9307F" w:rsidP="00B9307F">
      <w:pPr>
        <w:pStyle w:val="NormalWeb"/>
        <w:shd w:val="clear" w:color="auto" w:fill="FFFFFF"/>
        <w:spacing w:before="0" w:beforeAutospacing="0" w:after="0" w:afterAutospacing="0" w:line="405" w:lineRule="atLeast"/>
        <w:textAlignment w:val="baseline"/>
        <w:rPr>
          <w:rFonts w:ascii="Arial Narrow" w:hAnsi="Arial Narrow" w:cs="Open Sans"/>
          <w:sz w:val="28"/>
          <w:szCs w:val="28"/>
        </w:rPr>
      </w:pPr>
      <w:r w:rsidRPr="00D36179">
        <w:rPr>
          <w:rFonts w:ascii="Arial Narrow" w:hAnsi="Arial Narrow" w:cs="Open Sans"/>
          <w:b/>
          <w:bCs/>
          <w:sz w:val="28"/>
          <w:szCs w:val="28"/>
          <w:bdr w:val="none" w:sz="0" w:space="0" w:color="auto" w:frame="1"/>
        </w:rPr>
        <w:t>               </w:t>
      </w:r>
      <w:r w:rsidRPr="00D36179">
        <w:rPr>
          <w:rFonts w:ascii="Arial Narrow" w:hAnsi="Arial Narrow" w:cs="Open Sans"/>
          <w:spacing w:val="-22"/>
          <w:sz w:val="28"/>
          <w:szCs w:val="28"/>
          <w:bdr w:val="none" w:sz="0" w:space="0" w:color="auto" w:frame="1"/>
        </w:rPr>
        <w:t>Skjåk kyrkjelege fellesråd</w:t>
      </w:r>
    </w:p>
    <w:p w14:paraId="5701E860" w14:textId="751783D7" w:rsidR="00B9307F" w:rsidRPr="00D36179" w:rsidRDefault="00B9307F" w:rsidP="00B9307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 Narrow" w:hAnsi="Arial Narrow" w:cs="Open Sans"/>
          <w:sz w:val="28"/>
          <w:szCs w:val="28"/>
        </w:rPr>
      </w:pPr>
    </w:p>
    <w:p w14:paraId="7F3C9CD6" w14:textId="77777777" w:rsidR="00B9307F" w:rsidRPr="00D36179" w:rsidRDefault="00B9307F" w:rsidP="00B930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Open Sans"/>
          <w:sz w:val="28"/>
          <w:szCs w:val="28"/>
        </w:rPr>
      </w:pPr>
      <w:r w:rsidRPr="00D36179">
        <w:rPr>
          <w:rFonts w:ascii="Arial Narrow" w:hAnsi="Arial Narrow" w:cs="Open Sans"/>
          <w:b/>
          <w:bCs/>
          <w:spacing w:val="-22"/>
          <w:sz w:val="28"/>
          <w:szCs w:val="28"/>
          <w:bdr w:val="none" w:sz="0" w:space="0" w:color="auto" w:frame="1"/>
        </w:rPr>
        <w:t>Betalingssatsar</w:t>
      </w:r>
    </w:p>
    <w:p w14:paraId="5359C882" w14:textId="2229D7ED" w:rsidR="00B9307F" w:rsidRPr="00D36179" w:rsidRDefault="00B9307F" w:rsidP="00B930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Open Sans"/>
          <w:sz w:val="28"/>
          <w:szCs w:val="28"/>
          <w:bdr w:val="none" w:sz="0" w:space="0" w:color="auto" w:frame="1"/>
          <w:shd w:val="clear" w:color="auto" w:fill="FFFFFF"/>
        </w:rPr>
      </w:pP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  <w:shd w:val="clear" w:color="auto" w:fill="FFFFFF"/>
        </w:rPr>
        <w:t>Kyrkjelege handlingar : For medlemmer i Den norske kyrkje  og som ifylgje folkeregisteret er busett i Skjåk kommune er vigsel og gravferd kostnadsfrie.</w:t>
      </w:r>
    </w:p>
    <w:p w14:paraId="058209FF" w14:textId="4B98CC8B" w:rsidR="00B9307F" w:rsidRPr="00D36179" w:rsidRDefault="00B9307F" w:rsidP="00B930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Open Sans"/>
          <w:sz w:val="28"/>
          <w:szCs w:val="28"/>
        </w:rPr>
      </w:pP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  <w:shd w:val="clear" w:color="auto" w:fill="FFFFFF"/>
        </w:rPr>
        <w:t>For ikkje medlemmar gjeld same satsar som for utanbygdes.</w:t>
      </w:r>
    </w:p>
    <w:p w14:paraId="366E0C5A" w14:textId="77777777" w:rsidR="00B9307F" w:rsidRPr="00D36179" w:rsidRDefault="00B9307F" w:rsidP="00B930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Open Sans"/>
          <w:sz w:val="28"/>
          <w:szCs w:val="28"/>
        </w:rPr>
      </w:pPr>
      <w:r w:rsidRPr="00D36179">
        <w:rPr>
          <w:rFonts w:ascii="Arial Narrow" w:hAnsi="Arial Narrow" w:cs="Open Sans"/>
          <w:b/>
          <w:bCs/>
          <w:sz w:val="28"/>
          <w:szCs w:val="28"/>
          <w:bdr w:val="none" w:sz="0" w:space="0" w:color="auto" w:frame="1"/>
        </w:rPr>
        <w:t>Vigsel i kyrkja for :</w:t>
      </w:r>
    </w:p>
    <w:p w14:paraId="36DCAC77" w14:textId="1B61BB11" w:rsidR="00B9307F" w:rsidRPr="00D36179" w:rsidRDefault="00B9307F" w:rsidP="00B930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Open Sans"/>
          <w:sz w:val="28"/>
          <w:szCs w:val="28"/>
        </w:rPr>
      </w:pP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>Utanbygdes  brurepar                                  kr.4000 ,- inkl. brurbibel</w:t>
      </w:r>
    </w:p>
    <w:p w14:paraId="4AD12DEB" w14:textId="77777777" w:rsidR="00B9307F" w:rsidRPr="00D36179" w:rsidRDefault="00B9307F" w:rsidP="00B930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Open Sans"/>
          <w:sz w:val="28"/>
          <w:szCs w:val="28"/>
        </w:rPr>
      </w:pP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>Utanbygdes med foreldre/forelder</w:t>
      </w:r>
    </w:p>
    <w:p w14:paraId="55DB5E4C" w14:textId="6ECACE48" w:rsidR="00B9307F" w:rsidRPr="00D36179" w:rsidRDefault="00B9307F" w:rsidP="00B930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Open Sans"/>
          <w:sz w:val="28"/>
          <w:szCs w:val="28"/>
        </w:rPr>
      </w:pP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>med folkeregistrert adresse i Skjåk              kr.2.000,-  inkl. brurbibel</w:t>
      </w:r>
    </w:p>
    <w:p w14:paraId="5BBD5FDA" w14:textId="77777777" w:rsidR="00B9307F" w:rsidRPr="00D36179" w:rsidRDefault="00B9307F" w:rsidP="00B930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Open Sans"/>
          <w:sz w:val="28"/>
          <w:szCs w:val="28"/>
        </w:rPr>
      </w:pP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>Vigsel utanom kyrkja                                    kr.1500,-  inkl. brurbibel</w:t>
      </w:r>
    </w:p>
    <w:p w14:paraId="0B130AA9" w14:textId="77777777" w:rsidR="00B9307F" w:rsidRDefault="00B9307F" w:rsidP="00B930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Open Sans"/>
          <w:sz w:val="28"/>
          <w:szCs w:val="28"/>
          <w:bdr w:val="none" w:sz="0" w:space="0" w:color="auto" w:frame="1"/>
        </w:rPr>
      </w:pP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>Tillegg for   organist                                      kr.1500,-  inkl. brurbibel</w:t>
      </w:r>
    </w:p>
    <w:p w14:paraId="7DCB8FA3" w14:textId="77777777" w:rsidR="00A273A7" w:rsidRDefault="00A273A7" w:rsidP="00B930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Open Sans"/>
          <w:sz w:val="28"/>
          <w:szCs w:val="28"/>
          <w:bdr w:val="none" w:sz="0" w:space="0" w:color="auto" w:frame="1"/>
        </w:rPr>
      </w:pPr>
      <w:r>
        <w:rPr>
          <w:rFonts w:ascii="Arial Narrow" w:hAnsi="Arial Narrow" w:cs="Open Sans"/>
          <w:sz w:val="28"/>
          <w:szCs w:val="28"/>
          <w:bdr w:val="none" w:sz="0" w:space="0" w:color="auto" w:frame="1"/>
        </w:rPr>
        <w:t xml:space="preserve">Tillegg kan kome, for ekstra til rette legging og opning av kyrkja i samband med </w:t>
      </w:r>
    </w:p>
    <w:p w14:paraId="24F957F3" w14:textId="05525422" w:rsidR="00A273A7" w:rsidRPr="00A273A7" w:rsidRDefault="00A273A7" w:rsidP="00B930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Open Sans"/>
          <w:sz w:val="28"/>
          <w:szCs w:val="28"/>
          <w:bdr w:val="none" w:sz="0" w:space="0" w:color="auto" w:frame="1"/>
        </w:rPr>
      </w:pPr>
      <w:r>
        <w:rPr>
          <w:rFonts w:ascii="Arial Narrow" w:hAnsi="Arial Narrow" w:cs="Open Sans"/>
          <w:sz w:val="28"/>
          <w:szCs w:val="28"/>
          <w:bdr w:val="none" w:sz="0" w:space="0" w:color="auto" w:frame="1"/>
        </w:rPr>
        <w:t xml:space="preserve">seremoni </w:t>
      </w:r>
      <w:proofErr w:type="spellStart"/>
      <w:r>
        <w:rPr>
          <w:rFonts w:ascii="Arial Narrow" w:hAnsi="Arial Narrow" w:cs="Open Sans"/>
          <w:sz w:val="28"/>
          <w:szCs w:val="28"/>
          <w:bdr w:val="none" w:sz="0" w:space="0" w:color="auto" w:frame="1"/>
        </w:rPr>
        <w:t>t.d.leige</w:t>
      </w:r>
      <w:proofErr w:type="spellEnd"/>
      <w:r>
        <w:rPr>
          <w:rFonts w:ascii="Arial Narrow" w:hAnsi="Arial Narrow" w:cs="Open Sans"/>
          <w:sz w:val="28"/>
          <w:szCs w:val="28"/>
          <w:bdr w:val="none" w:sz="0" w:space="0" w:color="auto" w:frame="1"/>
        </w:rPr>
        <w:t xml:space="preserve"> av ekstra personell </w:t>
      </w:r>
    </w:p>
    <w:p w14:paraId="748CAE69" w14:textId="3A4D6CA6" w:rsidR="00B9307F" w:rsidRPr="00D36179" w:rsidRDefault="00B9307F" w:rsidP="00B930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Open Sans"/>
          <w:sz w:val="28"/>
          <w:szCs w:val="28"/>
        </w:rPr>
      </w:pPr>
    </w:p>
    <w:p w14:paraId="606875F3" w14:textId="77777777" w:rsidR="006F0784" w:rsidRPr="00D36179" w:rsidRDefault="00B9307F" w:rsidP="006F0784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 Narrow" w:hAnsi="Arial Narrow" w:cs="Open Sans"/>
          <w:sz w:val="28"/>
          <w:szCs w:val="28"/>
        </w:rPr>
      </w:pPr>
      <w:r w:rsidRPr="00D36179">
        <w:rPr>
          <w:rFonts w:ascii="Arial Narrow" w:hAnsi="Arial Narrow" w:cs="Open Sans"/>
          <w:b/>
          <w:bCs/>
          <w:sz w:val="28"/>
          <w:szCs w:val="28"/>
          <w:bdr w:val="none" w:sz="0" w:space="0" w:color="auto" w:frame="1"/>
        </w:rPr>
        <w:t>Gravferd:</w:t>
      </w:r>
    </w:p>
    <w:p w14:paraId="18B6EEF7" w14:textId="33A8739F" w:rsidR="00B9307F" w:rsidRPr="00D36179" w:rsidRDefault="00B9307F" w:rsidP="006F0784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 Narrow" w:hAnsi="Arial Narrow" w:cs="Open Sans"/>
          <w:sz w:val="28"/>
          <w:szCs w:val="28"/>
        </w:rPr>
      </w:pP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>Utanbygdes gravferd  i kiste:                    </w:t>
      </w:r>
      <w:r w:rsidR="00234DED"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 xml:space="preserve">  </w:t>
      </w: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>  kr. 6</w:t>
      </w:r>
      <w:r w:rsidR="00234DED"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>.</w:t>
      </w: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>000,- inkl. graving</w:t>
      </w:r>
    </w:p>
    <w:p w14:paraId="3CFA2710" w14:textId="3BD70541" w:rsidR="00B9307F" w:rsidRPr="00D36179" w:rsidRDefault="00B9307F" w:rsidP="00B930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Open Sans"/>
          <w:sz w:val="28"/>
          <w:szCs w:val="28"/>
          <w:bdr w:val="none" w:sz="0" w:space="0" w:color="auto" w:frame="1"/>
        </w:rPr>
      </w:pP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>Nedsetjing av urne:                                  </w:t>
      </w:r>
      <w:r w:rsidR="00234DED"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 xml:space="preserve">  </w:t>
      </w: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 xml:space="preserve">  kr. 2.000,-</w:t>
      </w:r>
    </w:p>
    <w:p w14:paraId="67C73DD1" w14:textId="77777777" w:rsidR="006F0784" w:rsidRPr="00D36179" w:rsidRDefault="006F0784" w:rsidP="00B930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Open Sans"/>
          <w:sz w:val="28"/>
          <w:szCs w:val="28"/>
          <w:bdr w:val="none" w:sz="0" w:space="0" w:color="auto" w:frame="1"/>
        </w:rPr>
      </w:pPr>
    </w:p>
    <w:p w14:paraId="683B0E10" w14:textId="77777777" w:rsidR="006F0784" w:rsidRPr="00D36179" w:rsidRDefault="006F0784" w:rsidP="00B930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Open Sans"/>
          <w:sz w:val="28"/>
          <w:szCs w:val="28"/>
        </w:rPr>
      </w:pPr>
    </w:p>
    <w:p w14:paraId="2A5E8DB6" w14:textId="458DB3E4" w:rsidR="00B9307F" w:rsidRPr="00D36179" w:rsidRDefault="00B9307F" w:rsidP="00B930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Open Sans"/>
          <w:sz w:val="28"/>
          <w:szCs w:val="28"/>
        </w:rPr>
      </w:pP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>Oppretting av gravminne, ved bruk av</w:t>
      </w:r>
    </w:p>
    <w:p w14:paraId="086F4CBF" w14:textId="4425A1E1" w:rsidR="00B9307F" w:rsidRPr="00A273A7" w:rsidRDefault="00B9307F" w:rsidP="00B930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Open Sans"/>
          <w:sz w:val="28"/>
          <w:szCs w:val="28"/>
        </w:rPr>
      </w:pPr>
      <w:r w:rsidRPr="00A273A7">
        <w:rPr>
          <w:rFonts w:ascii="Arial Narrow" w:hAnsi="Arial Narrow" w:cs="Open Sans"/>
          <w:sz w:val="28"/>
          <w:szCs w:val="28"/>
          <w:bdr w:val="none" w:sz="0" w:space="0" w:color="auto" w:frame="1"/>
        </w:rPr>
        <w:t>maskinelt utstyr                                        </w:t>
      </w:r>
      <w:r w:rsidR="00D36179" w:rsidRPr="00A273A7">
        <w:rPr>
          <w:rFonts w:ascii="Arial Narrow" w:hAnsi="Arial Narrow" w:cs="Open Sans"/>
          <w:sz w:val="28"/>
          <w:szCs w:val="28"/>
          <w:bdr w:val="none" w:sz="0" w:space="0" w:color="auto" w:frame="1"/>
        </w:rPr>
        <w:t xml:space="preserve">  </w:t>
      </w:r>
      <w:r w:rsidRPr="00A273A7">
        <w:rPr>
          <w:rFonts w:ascii="Arial Narrow" w:hAnsi="Arial Narrow" w:cs="Open Sans"/>
          <w:sz w:val="28"/>
          <w:szCs w:val="28"/>
          <w:bdr w:val="none" w:sz="0" w:space="0" w:color="auto" w:frame="1"/>
        </w:rPr>
        <w:t> kr.750,- pr. time + mva</w:t>
      </w:r>
    </w:p>
    <w:p w14:paraId="30DFF5C2" w14:textId="72C00CDA" w:rsidR="00B9307F" w:rsidRPr="00D36179" w:rsidRDefault="00B9307F" w:rsidP="00B930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Open Sans"/>
          <w:sz w:val="28"/>
          <w:szCs w:val="28"/>
          <w:bdr w:val="none" w:sz="0" w:space="0" w:color="auto" w:frame="1"/>
        </w:rPr>
      </w:pP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 xml:space="preserve">utan maskin                                              </w:t>
      </w:r>
      <w:r w:rsidR="006F0784"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 xml:space="preserve"> </w:t>
      </w:r>
      <w:r w:rsid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 xml:space="preserve"> </w:t>
      </w: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 xml:space="preserve"> kr.500,-  pr time + mva.</w:t>
      </w:r>
    </w:p>
    <w:p w14:paraId="2E12899E" w14:textId="397BB9AF" w:rsidR="006F0784" w:rsidRPr="00D36179" w:rsidRDefault="006F0784" w:rsidP="006F0784">
      <w:pPr>
        <w:rPr>
          <w:rFonts w:ascii="Arial Narrow" w:hAnsi="Arial Narrow"/>
          <w:bCs/>
          <w:color w:val="auto"/>
          <w:sz w:val="28"/>
          <w:szCs w:val="28"/>
        </w:rPr>
      </w:pPr>
      <w:r w:rsidRPr="00D36179">
        <w:rPr>
          <w:rFonts w:ascii="Arial Narrow" w:hAnsi="Arial Narrow"/>
          <w:bCs/>
          <w:color w:val="auto"/>
          <w:sz w:val="28"/>
          <w:szCs w:val="28"/>
        </w:rPr>
        <w:t>Sokkel til gravminne                                   kr.1500,- + mva   kr.1875,- inkl. mva                                                                                                                      .                                                                  kr.1000,- +mva    kr.1250,-</w:t>
      </w:r>
      <w:r w:rsidR="00D36179">
        <w:rPr>
          <w:rFonts w:ascii="Arial Narrow" w:hAnsi="Arial Narrow"/>
          <w:bCs/>
          <w:color w:val="auto"/>
          <w:sz w:val="28"/>
          <w:szCs w:val="28"/>
        </w:rPr>
        <w:t xml:space="preserve"> </w:t>
      </w:r>
      <w:r w:rsidRPr="00D36179">
        <w:rPr>
          <w:rFonts w:ascii="Arial Narrow" w:hAnsi="Arial Narrow"/>
          <w:bCs/>
          <w:color w:val="auto"/>
          <w:sz w:val="28"/>
          <w:szCs w:val="28"/>
        </w:rPr>
        <w:t xml:space="preserve">inkl. mva    Montering/arbeid </w:t>
      </w:r>
      <w:r w:rsidR="00D36179">
        <w:rPr>
          <w:rFonts w:ascii="Arial Narrow" w:hAnsi="Arial Narrow"/>
          <w:bCs/>
          <w:color w:val="auto"/>
          <w:sz w:val="28"/>
          <w:szCs w:val="28"/>
        </w:rPr>
        <w:t>totalt</w:t>
      </w:r>
      <w:r w:rsidRPr="00D36179">
        <w:rPr>
          <w:rFonts w:ascii="Arial Narrow" w:hAnsi="Arial Narrow"/>
          <w:bCs/>
          <w:color w:val="auto"/>
          <w:sz w:val="28"/>
          <w:szCs w:val="28"/>
        </w:rPr>
        <w:t xml:space="preserve">                               kr.2500,-+ mva    kr.3125,- inkl. mva.    </w:t>
      </w:r>
    </w:p>
    <w:p w14:paraId="1AE3DA10" w14:textId="3F3C1AE9" w:rsidR="00B9307F" w:rsidRPr="00D36179" w:rsidRDefault="006F0784" w:rsidP="00D36179">
      <w:pPr>
        <w:rPr>
          <w:rFonts w:ascii="Arial Narrow" w:hAnsi="Arial Narrow"/>
          <w:bCs/>
          <w:color w:val="auto"/>
          <w:sz w:val="28"/>
          <w:szCs w:val="28"/>
        </w:rPr>
      </w:pPr>
      <w:r w:rsidRPr="00D36179">
        <w:rPr>
          <w:rFonts w:ascii="Arial Narrow" w:hAnsi="Arial Narrow"/>
          <w:bCs/>
          <w:color w:val="auto"/>
          <w:sz w:val="28"/>
          <w:szCs w:val="28"/>
        </w:rPr>
        <w:t xml:space="preserve"> </w:t>
      </w:r>
      <w:r w:rsidR="00B9307F" w:rsidRPr="00D36179">
        <w:rPr>
          <w:rFonts w:ascii="Arial Narrow" w:hAnsi="Arial Narrow" w:cs="Open Sans"/>
          <w:color w:val="auto"/>
          <w:sz w:val="28"/>
          <w:szCs w:val="28"/>
          <w:bdr w:val="none" w:sz="0" w:space="0" w:color="auto" w:frame="1"/>
        </w:rPr>
        <w:t>Til kyrkjekassa, førebuing, graving og etterarbeid på kyrkjegarden etter nytta  tid.</w:t>
      </w:r>
    </w:p>
    <w:p w14:paraId="28BD6093" w14:textId="77777777" w:rsidR="00B9307F" w:rsidRPr="00D36179" w:rsidRDefault="00B9307F" w:rsidP="00B930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Open Sans"/>
          <w:sz w:val="28"/>
          <w:szCs w:val="28"/>
        </w:rPr>
      </w:pPr>
      <w:r w:rsidRPr="00D36179">
        <w:rPr>
          <w:rFonts w:ascii="Arial Narrow" w:hAnsi="Arial Narrow" w:cs="Open Sans"/>
          <w:b/>
          <w:bCs/>
          <w:sz w:val="28"/>
          <w:szCs w:val="28"/>
          <w:bdr w:val="none" w:sz="0" w:space="0" w:color="auto" w:frame="1"/>
        </w:rPr>
        <w:t>Bårehus:</w:t>
      </w:r>
    </w:p>
    <w:p w14:paraId="042EA213" w14:textId="443714FA" w:rsidR="00B9307F" w:rsidRPr="00D36179" w:rsidRDefault="00B9307F" w:rsidP="00B930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Open Sans"/>
          <w:sz w:val="28"/>
          <w:szCs w:val="28"/>
        </w:rPr>
      </w:pP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>Frå utanom sokna: leige                                 kr. 150</w:t>
      </w:r>
      <w:r w:rsidRPr="00D36179">
        <w:rPr>
          <w:rFonts w:ascii="Arial Narrow" w:hAnsi="Arial Narrow" w:cs="Open Sans"/>
          <w:b/>
          <w:bCs/>
          <w:sz w:val="28"/>
          <w:szCs w:val="28"/>
          <w:bdr w:val="none" w:sz="0" w:space="0" w:color="auto" w:frame="1"/>
        </w:rPr>
        <w:t>,-</w:t>
      </w: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> pr.  døgn</w:t>
      </w:r>
    </w:p>
    <w:p w14:paraId="0C0C6F00" w14:textId="3E28F4D0" w:rsidR="00B9307F" w:rsidRPr="00D36179" w:rsidRDefault="00B9307F" w:rsidP="00B930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Open Sans"/>
          <w:sz w:val="28"/>
          <w:szCs w:val="28"/>
          <w:bdr w:val="none" w:sz="0" w:space="0" w:color="auto" w:frame="1"/>
        </w:rPr>
      </w:pPr>
      <w:r w:rsidRPr="00D36179">
        <w:rPr>
          <w:rFonts w:ascii="Arial Narrow" w:hAnsi="Arial Narrow" w:cs="Open Sans"/>
          <w:b/>
          <w:bCs/>
          <w:sz w:val="28"/>
          <w:szCs w:val="28"/>
          <w:bdr w:val="none" w:sz="0" w:space="0" w:color="auto" w:frame="1"/>
        </w:rPr>
        <w:t>Festeavgift</w:t>
      </w: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 xml:space="preserve">:                                                   </w:t>
      </w:r>
      <w:r w:rsidR="00B02D0C"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 xml:space="preserve"> </w:t>
      </w: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>kr. 180.- pr. år</w:t>
      </w:r>
      <w:r w:rsidR="003170B4"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 xml:space="preserve"> </w:t>
      </w:r>
    </w:p>
    <w:p w14:paraId="540AFA09" w14:textId="77777777" w:rsidR="00B9307F" w:rsidRPr="00D36179" w:rsidRDefault="00B9307F" w:rsidP="00B930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Open Sans"/>
          <w:sz w:val="28"/>
          <w:szCs w:val="28"/>
        </w:rPr>
      </w:pP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>(fastsett av Kommunestyret i Skjåk)</w:t>
      </w:r>
    </w:p>
    <w:p w14:paraId="44271D76" w14:textId="7D824E88" w:rsidR="00B9307F" w:rsidRPr="00D36179" w:rsidRDefault="00B9307F" w:rsidP="00B9307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 Narrow" w:hAnsi="Arial Narrow" w:cs="Open Sans"/>
          <w:sz w:val="28"/>
          <w:szCs w:val="28"/>
        </w:rPr>
      </w:pPr>
    </w:p>
    <w:p w14:paraId="2BA20AD0" w14:textId="77777777" w:rsidR="00B9307F" w:rsidRPr="00D36179" w:rsidRDefault="00B9307F" w:rsidP="00B930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Open Sans"/>
          <w:sz w:val="28"/>
          <w:szCs w:val="28"/>
        </w:rPr>
      </w:pPr>
      <w:r w:rsidRPr="00D36179">
        <w:rPr>
          <w:rFonts w:ascii="Arial Narrow" w:hAnsi="Arial Narrow" w:cs="Open Sans"/>
          <w:b/>
          <w:bCs/>
          <w:sz w:val="28"/>
          <w:szCs w:val="28"/>
          <w:bdr w:val="none" w:sz="0" w:space="0" w:color="auto" w:frame="1"/>
        </w:rPr>
        <w:t>Konsert og andre kulturarrangement:</w:t>
      </w:r>
    </w:p>
    <w:p w14:paraId="0285AA54" w14:textId="0F45F6CE" w:rsidR="00B9307F" w:rsidRPr="00D36179" w:rsidRDefault="00B9307F" w:rsidP="00B930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Open Sans"/>
          <w:sz w:val="28"/>
          <w:szCs w:val="28"/>
          <w:bdr w:val="none" w:sz="0" w:space="0" w:color="auto" w:frame="1"/>
        </w:rPr>
      </w:pP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>Ved utleige betalast ein fast avgift:</w:t>
      </w:r>
      <w:r w:rsidR="00B02D0C"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 xml:space="preserve">                 </w:t>
      </w: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 xml:space="preserve">kr. </w:t>
      </w:r>
      <w:r w:rsidR="00B02D0C"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>2.000, -</w:t>
      </w: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 xml:space="preserve"> pr. arrangement + 10% av billettinntektene</w:t>
      </w:r>
    </w:p>
    <w:p w14:paraId="5CE4070B" w14:textId="76BDFC63" w:rsidR="00B9307F" w:rsidRPr="00D36179" w:rsidRDefault="00B9307F" w:rsidP="00B9307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 Narrow" w:hAnsi="Arial Narrow" w:cs="Open Sans"/>
          <w:sz w:val="28"/>
          <w:szCs w:val="28"/>
        </w:rPr>
      </w:pPr>
    </w:p>
    <w:p w14:paraId="32EF297C" w14:textId="0C703EDC" w:rsidR="00B9307F" w:rsidRPr="00D36179" w:rsidRDefault="00B9307F" w:rsidP="00B930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Open Sans"/>
          <w:sz w:val="28"/>
          <w:szCs w:val="28"/>
        </w:rPr>
      </w:pPr>
      <w:r w:rsidRPr="00D36179">
        <w:rPr>
          <w:rFonts w:ascii="Arial Narrow" w:hAnsi="Arial Narrow" w:cs="Open Sans"/>
          <w:b/>
          <w:bCs/>
          <w:sz w:val="28"/>
          <w:szCs w:val="28"/>
          <w:bdr w:val="none" w:sz="0" w:space="0" w:color="auto" w:frame="1"/>
        </w:rPr>
        <w:lastRenderedPageBreak/>
        <w:t>Open kyrkje for omvising:</w:t>
      </w:r>
    </w:p>
    <w:p w14:paraId="1C174786" w14:textId="00BA73E7" w:rsidR="00B9307F" w:rsidRPr="00D36179" w:rsidRDefault="00B9307F" w:rsidP="00B930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Open Sans"/>
          <w:sz w:val="28"/>
          <w:szCs w:val="28"/>
          <w:bdr w:val="none" w:sz="0" w:space="0" w:color="auto" w:frame="1"/>
        </w:rPr>
      </w:pP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>Kr. 400,- + nytta  tid for kyrkja sitt personell.</w:t>
      </w:r>
    </w:p>
    <w:p w14:paraId="573FF4F1" w14:textId="77777777" w:rsidR="003170B4" w:rsidRPr="00D36179" w:rsidRDefault="003170B4" w:rsidP="00B930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Open Sans"/>
          <w:sz w:val="28"/>
          <w:szCs w:val="28"/>
        </w:rPr>
      </w:pPr>
    </w:p>
    <w:p w14:paraId="441FB27A" w14:textId="711AAC7C" w:rsidR="00B9307F" w:rsidRPr="00D36179" w:rsidRDefault="00B9307F" w:rsidP="00B930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Open Sans"/>
          <w:sz w:val="28"/>
          <w:szCs w:val="28"/>
          <w:bdr w:val="none" w:sz="0" w:space="0" w:color="auto" w:frame="1"/>
        </w:rPr>
      </w:pPr>
      <w:r w:rsidRPr="00D36179">
        <w:rPr>
          <w:rFonts w:ascii="Arial Narrow" w:hAnsi="Arial Narrow" w:cs="Open Sans"/>
          <w:b/>
          <w:bCs/>
          <w:sz w:val="28"/>
          <w:szCs w:val="28"/>
          <w:bdr w:val="none" w:sz="0" w:space="0" w:color="auto" w:frame="1"/>
        </w:rPr>
        <w:t>Utleige</w:t>
      </w: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 xml:space="preserve"> av Skjåk </w:t>
      </w:r>
      <w:proofErr w:type="spellStart"/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>Kyrkjestugu</w:t>
      </w:r>
      <w:proofErr w:type="spellEnd"/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>:                      </w:t>
      </w:r>
      <w:r w:rsidR="00B02D0C"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 xml:space="preserve">                    </w:t>
      </w: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 xml:space="preserve">   Kr   500,- møte</w:t>
      </w:r>
    </w:p>
    <w:p w14:paraId="0F0EC126" w14:textId="67144883" w:rsidR="00B9307F" w:rsidRPr="00D36179" w:rsidRDefault="003170B4" w:rsidP="003170B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Open Sans"/>
          <w:sz w:val="28"/>
          <w:szCs w:val="28"/>
          <w:bdr w:val="none" w:sz="0" w:space="0" w:color="auto" w:frame="1"/>
        </w:rPr>
      </w:pP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</w:t>
      </w:r>
      <w:r w:rsid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 xml:space="preserve"> </w:t>
      </w: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 xml:space="preserve"> </w:t>
      </w:r>
      <w:r w:rsidR="00B9307F"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>Kr.1800,- (helg)</w:t>
      </w:r>
    </w:p>
    <w:p w14:paraId="70D28077" w14:textId="77777777" w:rsidR="003170B4" w:rsidRPr="00D36179" w:rsidRDefault="003170B4" w:rsidP="003170B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Open Sans"/>
          <w:sz w:val="28"/>
          <w:szCs w:val="28"/>
        </w:rPr>
      </w:pPr>
    </w:p>
    <w:p w14:paraId="44148594" w14:textId="6B742C15" w:rsidR="00B9307F" w:rsidRPr="00D36179" w:rsidRDefault="00B9307F" w:rsidP="003170B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Open Sans"/>
          <w:sz w:val="28"/>
          <w:szCs w:val="28"/>
          <w:bdr w:val="none" w:sz="0" w:space="0" w:color="auto" w:frame="1"/>
        </w:rPr>
      </w:pPr>
      <w:r w:rsidRPr="00D36179">
        <w:rPr>
          <w:rFonts w:ascii="Arial Narrow" w:hAnsi="Arial Narrow" w:cs="Open Sans"/>
          <w:b/>
          <w:bCs/>
          <w:sz w:val="28"/>
          <w:szCs w:val="28"/>
          <w:bdr w:val="none" w:sz="0" w:space="0" w:color="auto" w:frame="1"/>
        </w:rPr>
        <w:t>Utleige </w:t>
      </w: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 xml:space="preserve">av Nordberg </w:t>
      </w:r>
      <w:proofErr w:type="spellStart"/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>kyrkjestugu</w:t>
      </w:r>
      <w:proofErr w:type="spellEnd"/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>                 </w:t>
      </w:r>
      <w:r w:rsidR="00B02D0C"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 xml:space="preserve">                   </w:t>
      </w: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 xml:space="preserve"> </w:t>
      </w:r>
      <w:r w:rsidR="00B02D0C"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 xml:space="preserve">  </w:t>
      </w: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 xml:space="preserve"> Kr.  500,- møte</w:t>
      </w:r>
    </w:p>
    <w:p w14:paraId="6942068B" w14:textId="77777777" w:rsidR="003170B4" w:rsidRPr="00D36179" w:rsidRDefault="003170B4" w:rsidP="003170B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Open Sans"/>
          <w:sz w:val="28"/>
          <w:szCs w:val="28"/>
        </w:rPr>
      </w:pPr>
    </w:p>
    <w:p w14:paraId="2416987F" w14:textId="77777777" w:rsidR="003170B4" w:rsidRPr="00D36179" w:rsidRDefault="00B9307F" w:rsidP="003170B4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 Narrow" w:hAnsi="Arial Narrow" w:cs="Open Sans"/>
          <w:sz w:val="28"/>
          <w:szCs w:val="28"/>
        </w:rPr>
      </w:pP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>Hjelp  til overføring av gravferd frå</w:t>
      </w:r>
    </w:p>
    <w:p w14:paraId="02D1CFEF" w14:textId="22927161" w:rsidR="00B9307F" w:rsidRPr="00D36179" w:rsidRDefault="00B9307F" w:rsidP="003170B4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 Narrow" w:hAnsi="Arial Narrow" w:cs="Open Sans"/>
          <w:sz w:val="28"/>
          <w:szCs w:val="28"/>
        </w:rPr>
      </w:pP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>kyrkja sine tilsette med kyrkja sitt utstyr      </w:t>
      </w:r>
      <w:r w:rsidR="00B02D0C"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 xml:space="preserve">                      </w:t>
      </w:r>
      <w:r w:rsid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 xml:space="preserve">  </w:t>
      </w: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> Kr.1</w:t>
      </w:r>
      <w:r w:rsidR="00B02D0C"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>.</w:t>
      </w: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>000,-</w:t>
      </w:r>
    </w:p>
    <w:p w14:paraId="4622A7B7" w14:textId="03AA5EBC" w:rsidR="00B9307F" w:rsidRPr="00D36179" w:rsidRDefault="00B9307F" w:rsidP="00B930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Open Sans"/>
          <w:sz w:val="28"/>
          <w:szCs w:val="28"/>
        </w:rPr>
      </w:pP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>Utleige av urneskrin                                      </w:t>
      </w:r>
      <w:r w:rsidR="00B02D0C"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 xml:space="preserve">                  </w:t>
      </w: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 xml:space="preserve">   </w:t>
      </w:r>
      <w:r w:rsidR="00B02D0C"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 xml:space="preserve"> </w:t>
      </w: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 xml:space="preserve"> Kr.1</w:t>
      </w:r>
      <w:r w:rsidR="00B02D0C"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>.</w:t>
      </w: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>000,-</w:t>
      </w:r>
    </w:p>
    <w:p w14:paraId="3A88F18C" w14:textId="14AABD53" w:rsidR="00B9307F" w:rsidRPr="00D36179" w:rsidRDefault="00B9307F" w:rsidP="00B9307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 Narrow" w:hAnsi="Arial Narrow" w:cs="Open Sans"/>
          <w:sz w:val="28"/>
          <w:szCs w:val="28"/>
        </w:rPr>
      </w:pPr>
    </w:p>
    <w:p w14:paraId="6EBC7D8E" w14:textId="77777777" w:rsidR="00B02D0C" w:rsidRPr="00D36179" w:rsidRDefault="00B02D0C" w:rsidP="00B9307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 Narrow" w:hAnsi="Arial Narrow" w:cs="Open Sans"/>
          <w:sz w:val="28"/>
          <w:szCs w:val="28"/>
        </w:rPr>
      </w:pPr>
      <w:r w:rsidRPr="00D36179">
        <w:rPr>
          <w:rFonts w:ascii="Arial Narrow" w:hAnsi="Arial Narrow" w:cs="Open Sans"/>
          <w:sz w:val="28"/>
          <w:szCs w:val="28"/>
        </w:rPr>
        <w:t>Konfirmasjon inkl. bibel, varm mat på samlingane,</w:t>
      </w:r>
    </w:p>
    <w:p w14:paraId="1D7949EA" w14:textId="253930B6" w:rsidR="00B02D0C" w:rsidRPr="00D36179" w:rsidRDefault="00B02D0C" w:rsidP="00B9307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 Narrow" w:hAnsi="Arial Narrow" w:cs="Open Sans"/>
          <w:sz w:val="28"/>
          <w:szCs w:val="28"/>
        </w:rPr>
      </w:pPr>
      <w:r w:rsidRPr="00D36179">
        <w:rPr>
          <w:rFonts w:ascii="Arial Narrow" w:hAnsi="Arial Narrow" w:cs="Open Sans"/>
          <w:sz w:val="28"/>
          <w:szCs w:val="28"/>
        </w:rPr>
        <w:t xml:space="preserve"> konfirmasjonsleir. Avslutning med aktivitetar                     Kr.2.500,-</w:t>
      </w:r>
    </w:p>
    <w:p w14:paraId="5AD42C0D" w14:textId="625FFE2F" w:rsidR="00B02D0C" w:rsidRPr="00D36179" w:rsidRDefault="00B02D0C" w:rsidP="00B9307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 Narrow" w:hAnsi="Arial Narrow" w:cs="Open Sans"/>
          <w:sz w:val="28"/>
          <w:szCs w:val="28"/>
        </w:rPr>
      </w:pPr>
      <w:r w:rsidRPr="00D36179">
        <w:rPr>
          <w:rFonts w:ascii="Arial Narrow" w:hAnsi="Arial Narrow" w:cs="Open Sans"/>
          <w:sz w:val="28"/>
          <w:szCs w:val="28"/>
        </w:rPr>
        <w:t xml:space="preserve">Alt anna </w:t>
      </w:r>
      <w:proofErr w:type="spellStart"/>
      <w:r w:rsidRPr="00D36179">
        <w:rPr>
          <w:rFonts w:ascii="Arial Narrow" w:hAnsi="Arial Narrow" w:cs="Open Sans"/>
          <w:sz w:val="28"/>
          <w:szCs w:val="28"/>
        </w:rPr>
        <w:t>trusopplæring</w:t>
      </w:r>
      <w:proofErr w:type="spellEnd"/>
      <w:r w:rsidRPr="00D36179">
        <w:rPr>
          <w:rFonts w:ascii="Arial Narrow" w:hAnsi="Arial Narrow" w:cs="Open Sans"/>
          <w:sz w:val="28"/>
          <w:szCs w:val="28"/>
        </w:rPr>
        <w:t xml:space="preserve"> er gratis frå 0-18 år</w:t>
      </w:r>
    </w:p>
    <w:p w14:paraId="32A75F14" w14:textId="752DD10C" w:rsidR="00B9307F" w:rsidRPr="00D36179" w:rsidRDefault="00B9307F" w:rsidP="00B9307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 Narrow" w:hAnsi="Arial Narrow" w:cs="Open Sans"/>
          <w:sz w:val="28"/>
          <w:szCs w:val="28"/>
        </w:rPr>
      </w:pPr>
    </w:p>
    <w:p w14:paraId="7E4DEF3D" w14:textId="79B9A687" w:rsidR="00B9307F" w:rsidRPr="00D36179" w:rsidRDefault="00B9307F" w:rsidP="00B9307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 Narrow" w:hAnsi="Arial Narrow" w:cs="Open Sans"/>
          <w:sz w:val="28"/>
          <w:szCs w:val="28"/>
        </w:rPr>
      </w:pPr>
      <w:r w:rsidRPr="00D36179">
        <w:rPr>
          <w:rFonts w:ascii="Arial Narrow" w:hAnsi="Arial Narrow" w:cs="Open Sans"/>
          <w:b/>
          <w:bCs/>
          <w:sz w:val="28"/>
          <w:szCs w:val="28"/>
          <w:bdr w:val="none" w:sz="0" w:space="0" w:color="auto" w:frame="1"/>
        </w:rPr>
        <w:t>Utlån til andre trussamfunn:</w:t>
      </w:r>
    </w:p>
    <w:p w14:paraId="0EE00501" w14:textId="64B0EAF0" w:rsidR="00B9307F" w:rsidRPr="00D36179" w:rsidRDefault="00B9307F" w:rsidP="00B930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Open Sans"/>
          <w:sz w:val="28"/>
          <w:szCs w:val="28"/>
        </w:rPr>
      </w:pP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 xml:space="preserve">Til gudsteneste, oppbyggjelege møter, kulturelle arrangement som tener til Guds ære og til sokna si oppbygging kr. 1.500,- + </w:t>
      </w:r>
      <w:proofErr w:type="spellStart"/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>medgått</w:t>
      </w:r>
      <w:proofErr w:type="spellEnd"/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 xml:space="preserve"> tid for kyrkja sitt personell.</w:t>
      </w:r>
    </w:p>
    <w:p w14:paraId="432CA4FF" w14:textId="77777777" w:rsidR="00B9307F" w:rsidRPr="00D36179" w:rsidRDefault="00B9307F" w:rsidP="00B930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Open Sans"/>
          <w:sz w:val="28"/>
          <w:szCs w:val="28"/>
        </w:rPr>
      </w:pPr>
      <w:r w:rsidRPr="00D36179">
        <w:rPr>
          <w:rFonts w:ascii="Arial Narrow" w:hAnsi="Arial Narrow" w:cs="Open Sans"/>
          <w:sz w:val="28"/>
          <w:szCs w:val="28"/>
          <w:bdr w:val="none" w:sz="0" w:space="0" w:color="auto" w:frame="1"/>
        </w:rPr>
        <w:t>.</w:t>
      </w:r>
    </w:p>
    <w:p w14:paraId="22C295DE" w14:textId="62367BE8" w:rsidR="00B9307F" w:rsidRPr="00D36179" w:rsidRDefault="00B9307F" w:rsidP="00B9307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 Narrow" w:hAnsi="Arial Narrow" w:cs="Open Sans"/>
          <w:sz w:val="28"/>
          <w:szCs w:val="28"/>
        </w:rPr>
      </w:pPr>
    </w:p>
    <w:p w14:paraId="255722FC" w14:textId="6C4EAF26" w:rsidR="00D24DD5" w:rsidRPr="00D36179" w:rsidRDefault="00D36179" w:rsidP="00B9307F">
      <w:pPr>
        <w:spacing w:line="240" w:lineRule="auto"/>
        <w:rPr>
          <w:rFonts w:ascii="Arial Narrow" w:hAnsi="Arial Narrow"/>
          <w:color w:val="auto"/>
          <w:sz w:val="28"/>
          <w:szCs w:val="28"/>
        </w:rPr>
      </w:pPr>
      <w:r w:rsidRPr="00D36179">
        <w:rPr>
          <w:rFonts w:ascii="Arial Narrow" w:hAnsi="Arial Narrow"/>
          <w:color w:val="auto"/>
          <w:sz w:val="28"/>
          <w:szCs w:val="28"/>
        </w:rPr>
        <w:t>Vedtak i Skjåk kyrkjelege fellesråd 28.05.2024</w:t>
      </w:r>
    </w:p>
    <w:sectPr w:rsidR="00D24DD5" w:rsidRPr="00D3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7F"/>
    <w:rsid w:val="000B3F05"/>
    <w:rsid w:val="000E3797"/>
    <w:rsid w:val="001434EB"/>
    <w:rsid w:val="001512D4"/>
    <w:rsid w:val="001A625E"/>
    <w:rsid w:val="00234DED"/>
    <w:rsid w:val="002637DB"/>
    <w:rsid w:val="002F036E"/>
    <w:rsid w:val="002F2CC0"/>
    <w:rsid w:val="003170B4"/>
    <w:rsid w:val="00322221"/>
    <w:rsid w:val="00372E94"/>
    <w:rsid w:val="003E1A95"/>
    <w:rsid w:val="003F325B"/>
    <w:rsid w:val="004A0974"/>
    <w:rsid w:val="004C25DC"/>
    <w:rsid w:val="00552B58"/>
    <w:rsid w:val="005B43FD"/>
    <w:rsid w:val="00677D7B"/>
    <w:rsid w:val="006B6673"/>
    <w:rsid w:val="006C5057"/>
    <w:rsid w:val="006E481C"/>
    <w:rsid w:val="006F0784"/>
    <w:rsid w:val="00795D5C"/>
    <w:rsid w:val="007D06B2"/>
    <w:rsid w:val="008D05DC"/>
    <w:rsid w:val="00925E1C"/>
    <w:rsid w:val="00932473"/>
    <w:rsid w:val="00947543"/>
    <w:rsid w:val="00A273A7"/>
    <w:rsid w:val="00AA31A0"/>
    <w:rsid w:val="00AD7EF3"/>
    <w:rsid w:val="00B02D0C"/>
    <w:rsid w:val="00B9307F"/>
    <w:rsid w:val="00C47E23"/>
    <w:rsid w:val="00C74905"/>
    <w:rsid w:val="00C7573D"/>
    <w:rsid w:val="00CF14C9"/>
    <w:rsid w:val="00D17A5B"/>
    <w:rsid w:val="00D24DD5"/>
    <w:rsid w:val="00D36179"/>
    <w:rsid w:val="00D546B0"/>
    <w:rsid w:val="00D73466"/>
    <w:rsid w:val="00E42D95"/>
    <w:rsid w:val="00E971EC"/>
    <w:rsid w:val="00EC5FE7"/>
    <w:rsid w:val="00F12519"/>
    <w:rsid w:val="00F8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095E"/>
  <w15:chartTrackingRefBased/>
  <w15:docId w15:val="{73A3E24A-D1EF-4D7F-9FCE-B7A67EC9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nn-NO" w:eastAsia="en-US" w:bidi="ar-SA"/>
        <w14:ligatures w14:val="standardContextual"/>
      </w:rPr>
    </w:rPrDefault>
    <w:pPrDefault>
      <w:pPr>
        <w:spacing w:after="100" w:afterAutospacing="1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5DC"/>
    <w:pPr>
      <w:spacing w:after="160"/>
    </w:pPr>
    <w:rPr>
      <w:rFonts w:ascii="Calibri" w:hAnsi="Calibri" w:cs="Calibri"/>
      <w:color w:val="000000"/>
    </w:rPr>
  </w:style>
  <w:style w:type="paragraph" w:styleId="Overskrift1">
    <w:name w:val="heading 1"/>
    <w:next w:val="Normal"/>
    <w:link w:val="Overskrift1Teikn"/>
    <w:uiPriority w:val="9"/>
    <w:qFormat/>
    <w:rsid w:val="008D05DC"/>
    <w:pPr>
      <w:keepNext/>
      <w:keepLines/>
      <w:spacing w:after="105"/>
      <w:ind w:left="523"/>
      <w:outlineLvl w:val="0"/>
    </w:pPr>
    <w:rPr>
      <w:rFonts w:ascii="Times New Roman" w:eastAsia="Times New Roman" w:hAnsi="Times New Roman" w:cs="Times New Roman"/>
      <w:color w:val="000000"/>
      <w:sz w:val="42"/>
    </w:rPr>
  </w:style>
  <w:style w:type="paragraph" w:styleId="Overskrift2">
    <w:name w:val="heading 2"/>
    <w:basedOn w:val="Normal"/>
    <w:next w:val="Normal"/>
    <w:link w:val="Overskrift2Teikn"/>
    <w:uiPriority w:val="9"/>
    <w:semiHidden/>
    <w:unhideWhenUsed/>
    <w:qFormat/>
    <w:rsid w:val="00B93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B9307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B9307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B9307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B9307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B9307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B9307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B9307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link w:val="Overskrift1"/>
    <w:uiPriority w:val="9"/>
    <w:rsid w:val="008D05DC"/>
    <w:rPr>
      <w:rFonts w:ascii="Times New Roman" w:eastAsia="Times New Roman" w:hAnsi="Times New Roman" w:cs="Times New Roman"/>
      <w:color w:val="000000"/>
      <w:sz w:val="42"/>
    </w:rPr>
  </w:style>
  <w:style w:type="character" w:customStyle="1" w:styleId="Overskrift2Teikn">
    <w:name w:val="Overskrift 2 Teikn"/>
    <w:basedOn w:val="Standardskriftforavsnitt"/>
    <w:link w:val="Overskrift2"/>
    <w:uiPriority w:val="9"/>
    <w:semiHidden/>
    <w:rsid w:val="00B930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ikn">
    <w:name w:val="Overskrift 3 Teikn"/>
    <w:basedOn w:val="Standardskriftforavsnitt"/>
    <w:link w:val="Overskrift3"/>
    <w:uiPriority w:val="9"/>
    <w:semiHidden/>
    <w:rsid w:val="00B930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B9307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B9307F"/>
    <w:rPr>
      <w:rFonts w:eastAsiaTheme="majorEastAsia" w:cstheme="majorBidi"/>
      <w:color w:val="0F4761" w:themeColor="accent1" w:themeShade="BF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B9307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B9307F"/>
    <w:rPr>
      <w:rFonts w:eastAsiaTheme="majorEastAsia" w:cstheme="majorBidi"/>
      <w:color w:val="595959" w:themeColor="text1" w:themeTint="A6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B9307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B9307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ikn"/>
    <w:uiPriority w:val="10"/>
    <w:qFormat/>
    <w:rsid w:val="00B9307F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telTeikn">
    <w:name w:val="Tittel Teikn"/>
    <w:basedOn w:val="Standardskriftforavsnitt"/>
    <w:link w:val="Tittel"/>
    <w:uiPriority w:val="10"/>
    <w:rsid w:val="00B93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B9307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B930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ikn"/>
    <w:uiPriority w:val="29"/>
    <w:qFormat/>
    <w:rsid w:val="00B93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ikn">
    <w:name w:val="Sitat Teikn"/>
    <w:basedOn w:val="Standardskriftforavsnitt"/>
    <w:link w:val="Sitat"/>
    <w:uiPriority w:val="29"/>
    <w:rsid w:val="00B9307F"/>
    <w:rPr>
      <w:rFonts w:ascii="Calibri" w:hAnsi="Calibri" w:cs="Calibri"/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9307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9307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B930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B9307F"/>
    <w:rPr>
      <w:rFonts w:ascii="Calibri" w:hAnsi="Calibri" w:cs="Calibri"/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9307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9307F"/>
    <w:pPr>
      <w:spacing w:before="100" w:beforeAutospacing="1" w:after="100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nn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Teigum, Arnborg</dc:creator>
  <cp:keywords/>
  <dc:description/>
  <cp:lastModifiedBy>Teigum, Arnborg</cp:lastModifiedBy>
  <cp:revision>2</cp:revision>
  <dcterms:created xsi:type="dcterms:W3CDTF">2025-07-28T11:31:00Z</dcterms:created>
  <dcterms:modified xsi:type="dcterms:W3CDTF">2025-07-28T11:31:00Z</dcterms:modified>
</cp:coreProperties>
</file>